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2B" w:rsidRDefault="00EB252B" w:rsidP="00EB252B">
      <w:pPr>
        <w:jc w:val="both"/>
        <w:rPr>
          <w:lang w:val="it-IT"/>
        </w:rPr>
      </w:pPr>
      <w:r>
        <w:rPr>
          <w:b/>
          <w:lang w:val="it-IT"/>
        </w:rPr>
        <w:t>Programma elettorale</w:t>
      </w:r>
    </w:p>
    <w:p w:rsidR="008E7C25" w:rsidRDefault="00B75363" w:rsidP="00EB252B">
      <w:pPr>
        <w:jc w:val="both"/>
        <w:rPr>
          <w:lang w:val="it-IT"/>
        </w:rPr>
      </w:pPr>
      <w:r>
        <w:rPr>
          <w:lang w:val="it-IT"/>
        </w:rPr>
        <w:t>La Nefrologia in Italia presenta alcune criticità, che ne determinano un differente ruolo nelle varie realtà regionali. La sua attività più conosciuta è la dialisi, ma è già meno noto il ruolo nel follow-up dei trapiantati, nella prevenzione e terapia dell’insufficienza renale acuta</w:t>
      </w:r>
      <w:r w:rsidR="008E7C25">
        <w:rPr>
          <w:lang w:val="it-IT"/>
        </w:rPr>
        <w:t xml:space="preserve"> e nella gestione della malattia renale cronica.</w:t>
      </w:r>
    </w:p>
    <w:p w:rsidR="00822C07" w:rsidRDefault="008E7C25" w:rsidP="00EB252B">
      <w:pPr>
        <w:jc w:val="both"/>
        <w:rPr>
          <w:lang w:val="it-IT"/>
        </w:rPr>
      </w:pPr>
      <w:r>
        <w:rPr>
          <w:lang w:val="it-IT"/>
        </w:rPr>
        <w:t>La Società Italiana di Nefrologia deve essere l’interlocutore principale delle Autorità per portare una visione unitaria e cercare d</w:t>
      </w:r>
      <w:r w:rsidR="007A1422">
        <w:rPr>
          <w:lang w:val="it-IT"/>
        </w:rPr>
        <w:t>i uniformare nelle varie Regioni</w:t>
      </w:r>
      <w:r>
        <w:rPr>
          <w:lang w:val="it-IT"/>
        </w:rPr>
        <w:t xml:space="preserve"> l’assistenza ai nefropatici</w:t>
      </w:r>
      <w:r w:rsidR="00822C07">
        <w:rPr>
          <w:lang w:val="it-IT"/>
        </w:rPr>
        <w:t>, pur nel rispetto dei diversi percorsi organizzativi che si sono realizzati nel corso degli ultimi 50 anni.</w:t>
      </w:r>
    </w:p>
    <w:p w:rsidR="007A1422" w:rsidRDefault="00B75363" w:rsidP="00EB252B">
      <w:pPr>
        <w:jc w:val="both"/>
        <w:rPr>
          <w:lang w:val="it-IT"/>
        </w:rPr>
      </w:pPr>
      <w:r>
        <w:rPr>
          <w:lang w:val="it-IT"/>
        </w:rPr>
        <w:t xml:space="preserve"> </w:t>
      </w:r>
      <w:r w:rsidR="00822C07">
        <w:rPr>
          <w:lang w:val="it-IT"/>
        </w:rPr>
        <w:t>Una condizione essenziale per portare avanti questo compito è la conoscenza quantitativa e qualitativa delle attività che si svolgono in ambito nefrologico. Questo va oltre l’attività dei Registri</w:t>
      </w:r>
      <w:r w:rsidR="00310BB1">
        <w:rPr>
          <w:lang w:val="it-IT"/>
        </w:rPr>
        <w:t xml:space="preserve"> di dialisi e trapianto, deve infatti riguardare l’attività per acuti, la nefrologia interventistica, l’attività di ricovero e l’attività ambulatoriale nel territorio. </w:t>
      </w:r>
    </w:p>
    <w:p w:rsidR="00B75363" w:rsidRDefault="007A1422" w:rsidP="00EB252B">
      <w:pPr>
        <w:jc w:val="both"/>
        <w:rPr>
          <w:lang w:val="it-IT"/>
        </w:rPr>
      </w:pPr>
      <w:r>
        <w:rPr>
          <w:lang w:val="it-IT"/>
        </w:rPr>
        <w:t>L’obiettivo che mi pongo è quello di gettare la basi per realizzare un processo informativo che consenta di far emergere la realtà della malattia renale e l’attività ad essa correlata in tutti i suoi aspetti.</w:t>
      </w:r>
    </w:p>
    <w:p w:rsidR="007A1422" w:rsidRDefault="007A1422" w:rsidP="00EB252B">
      <w:pPr>
        <w:jc w:val="both"/>
        <w:rPr>
          <w:lang w:val="it-IT"/>
        </w:rPr>
      </w:pPr>
      <w:r>
        <w:rPr>
          <w:lang w:val="it-IT"/>
        </w:rPr>
        <w:t>Venezia, 13/07/2016</w:t>
      </w:r>
    </w:p>
    <w:p w:rsidR="007A1422" w:rsidRDefault="00A27B87" w:rsidP="00A27B87">
      <w:pPr>
        <w:jc w:val="right"/>
        <w:rPr>
          <w:lang w:val="it-IT"/>
        </w:rPr>
      </w:pPr>
      <w:r w:rsidRPr="007A1422">
        <w:rPr>
          <w:noProof/>
          <w:lang w:eastAsia="en-GB"/>
        </w:rPr>
        <w:drawing>
          <wp:inline distT="0" distB="0" distL="0" distR="0" wp14:anchorId="1E080EC8" wp14:editId="362BC98D">
            <wp:extent cx="1562100" cy="58422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45" cy="5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22" w:rsidRDefault="007A1422" w:rsidP="00EB252B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310BB1" w:rsidRPr="00EB252B" w:rsidRDefault="00310BB1" w:rsidP="00EB252B">
      <w:pPr>
        <w:jc w:val="both"/>
        <w:rPr>
          <w:lang w:val="it-IT"/>
        </w:rPr>
      </w:pPr>
      <w:bookmarkStart w:id="0" w:name="_GoBack"/>
      <w:bookmarkEnd w:id="0"/>
    </w:p>
    <w:sectPr w:rsidR="00310BB1" w:rsidRPr="00EB2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2B"/>
    <w:rsid w:val="000A5839"/>
    <w:rsid w:val="00116161"/>
    <w:rsid w:val="00310BB1"/>
    <w:rsid w:val="007A1422"/>
    <w:rsid w:val="00822C07"/>
    <w:rsid w:val="008E7C25"/>
    <w:rsid w:val="00A27B87"/>
    <w:rsid w:val="00B75363"/>
    <w:rsid w:val="00B80304"/>
    <w:rsid w:val="00BE7582"/>
    <w:rsid w:val="00E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27FD-D46A-48A4-8C65-E302942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Nordio</dc:creator>
  <cp:keywords/>
  <dc:description/>
  <cp:lastModifiedBy>Maurizio Nordio</cp:lastModifiedBy>
  <cp:revision>1</cp:revision>
  <dcterms:created xsi:type="dcterms:W3CDTF">2016-07-13T21:17:00Z</dcterms:created>
  <dcterms:modified xsi:type="dcterms:W3CDTF">2016-07-13T22:42:00Z</dcterms:modified>
</cp:coreProperties>
</file>